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eb8bbbc6b45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ccbf5ada6f4abd"/>
      <w:footerReference w:type="even" r:id="Rf20e3a2e1dc74aff"/>
      <w:footerReference w:type="first" r:id="Rcc7cec119ca043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f540f2c09644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DFZ-2014-2927-XIII-NE-EI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3f5ed8226841e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199947456d047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4713220e7744b1" /><Relationship Type="http://schemas.openxmlformats.org/officeDocument/2006/relationships/numbering" Target="/word/numbering.xml" Id="R9d564fdb6d3a4cbb" /><Relationship Type="http://schemas.openxmlformats.org/officeDocument/2006/relationships/settings" Target="/word/settings.xml" Id="R486f2d95151542d4" /><Relationship Type="http://schemas.openxmlformats.org/officeDocument/2006/relationships/image" Target="/word/media/5724643f-563f-4291-b222-a0e260645d24.png" Id="Ra7f540f2c09644ef" /><Relationship Type="http://schemas.openxmlformats.org/officeDocument/2006/relationships/image" Target="/word/media/8a41584a-0350-4dce-8c8c-672dda33f4ff.png" Id="R963f5ed8226841ed" /><Relationship Type="http://schemas.openxmlformats.org/officeDocument/2006/relationships/footer" Target="/word/footer1.xml" Id="R42ccbf5ada6f4abd" /><Relationship Type="http://schemas.openxmlformats.org/officeDocument/2006/relationships/footer" Target="/word/footer2.xml" Id="Rf20e3a2e1dc74aff" /><Relationship Type="http://schemas.openxmlformats.org/officeDocument/2006/relationships/footer" Target="/word/footer3.xml" Id="Rcc7cec119ca043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99947456d04736" /></Relationships>
</file>