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0941940f749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99c5a0987f477f"/>
      <w:footerReference w:type="even" r:id="R7536e7948a4c43fe"/>
      <w:footerReference w:type="first" r:id="Rf2ef760e11fb48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2b114b947146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DFZ-2014-4615-XIII-NE-EI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ad381df3c472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faf194f47842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239c2fe4e747e5" /><Relationship Type="http://schemas.openxmlformats.org/officeDocument/2006/relationships/numbering" Target="/word/numbering.xml" Id="R3f859ca1757041b5" /><Relationship Type="http://schemas.openxmlformats.org/officeDocument/2006/relationships/settings" Target="/word/settings.xml" Id="R1e830ccb2b6143a1" /><Relationship Type="http://schemas.openxmlformats.org/officeDocument/2006/relationships/image" Target="/word/media/5c22776f-84ea-408d-a59b-2aa55b757474.png" Id="R3d2b114b947146b3" /><Relationship Type="http://schemas.openxmlformats.org/officeDocument/2006/relationships/image" Target="/word/media/11aea449-21ff-4ba2-b07f-753e96a04a7a.png" Id="Rc11ad381df3c4720" /><Relationship Type="http://schemas.openxmlformats.org/officeDocument/2006/relationships/footer" Target="/word/footer1.xml" Id="Rbc99c5a0987f477f" /><Relationship Type="http://schemas.openxmlformats.org/officeDocument/2006/relationships/footer" Target="/word/footer2.xml" Id="R7536e7948a4c43fe" /><Relationship Type="http://schemas.openxmlformats.org/officeDocument/2006/relationships/footer" Target="/word/footer3.xml" Id="Rf2ef760e11fb48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faf194f478420b" /></Relationships>
</file>