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66851ee7b049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048442f4b84733"/>
      <w:footerReference w:type="even" r:id="R0bab530fcc7549e6"/>
      <w:footerReference w:type="first" r:id="R863acf7339b647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2b23fd855549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DFZ-2014-5185-XIII-NE-EI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f73d7df90549c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6daf0133d254a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dc3862f23a4c5e" /><Relationship Type="http://schemas.openxmlformats.org/officeDocument/2006/relationships/numbering" Target="/word/numbering.xml" Id="R5676885fd2e54a71" /><Relationship Type="http://schemas.openxmlformats.org/officeDocument/2006/relationships/settings" Target="/word/settings.xml" Id="R8e1663b957a74b07" /><Relationship Type="http://schemas.openxmlformats.org/officeDocument/2006/relationships/image" Target="/word/media/d15163e6-c035-4c6a-9e08-d494dc269998.png" Id="Ra62b23fd85554922" /><Relationship Type="http://schemas.openxmlformats.org/officeDocument/2006/relationships/image" Target="/word/media/d4f0cd72-7620-4024-8b66-92c69ed468ff.png" Id="R85f73d7df90549c5" /><Relationship Type="http://schemas.openxmlformats.org/officeDocument/2006/relationships/footer" Target="/word/footer1.xml" Id="R3c048442f4b84733" /><Relationship Type="http://schemas.openxmlformats.org/officeDocument/2006/relationships/footer" Target="/word/footer2.xml" Id="R0bab530fcc7549e6" /><Relationship Type="http://schemas.openxmlformats.org/officeDocument/2006/relationships/footer" Target="/word/footer3.xml" Id="R863acf7339b647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daf0133d254afd" /></Relationships>
</file>