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882fda70064d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4d0e7604904377"/>
      <w:footerReference w:type="even" r:id="R2220f983ded042ae"/>
      <w:footerReference w:type="first" r:id="R627996ffe13a42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ee08762104a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DFZ-2014-5170-VI-NE-EI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08560cb0ea488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31adc688b947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5312f1bad4d3b" /><Relationship Type="http://schemas.openxmlformats.org/officeDocument/2006/relationships/numbering" Target="/word/numbering.xml" Id="R6d06167cd9d04be7" /><Relationship Type="http://schemas.openxmlformats.org/officeDocument/2006/relationships/settings" Target="/word/settings.xml" Id="R3c704f8a8dea4e18" /><Relationship Type="http://schemas.openxmlformats.org/officeDocument/2006/relationships/image" Target="/word/media/1dbfcb0d-3b2f-4c07-a6f6-c5d2f043c6e9.png" Id="Ra26ee08762104a0b" /><Relationship Type="http://schemas.openxmlformats.org/officeDocument/2006/relationships/image" Target="/word/media/7bd63139-eed3-4dd1-9bea-204e2ee6b7b4.png" Id="Rca08560cb0ea488f" /><Relationship Type="http://schemas.openxmlformats.org/officeDocument/2006/relationships/footer" Target="/word/footer1.xml" Id="Rf84d0e7604904377" /><Relationship Type="http://schemas.openxmlformats.org/officeDocument/2006/relationships/footer" Target="/word/footer2.xml" Id="R2220f983ded042ae" /><Relationship Type="http://schemas.openxmlformats.org/officeDocument/2006/relationships/footer" Target="/word/footer3.xml" Id="R627996ffe13a42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31adc688b94714" /></Relationships>
</file>