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1fda1819194b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45c29428034739"/>
      <w:footerReference w:type="even" r:id="R1c8f68efeb6a47c3"/>
      <w:footerReference w:type="first" r:id="R2e6b326723dc46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1bcfa13f9c42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DFZ-2014-3577-VI-NE-EI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3cd7f10f1048a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964918333244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b480a372f2494e" /><Relationship Type="http://schemas.openxmlformats.org/officeDocument/2006/relationships/numbering" Target="/word/numbering.xml" Id="R984082cfe48f499b" /><Relationship Type="http://schemas.openxmlformats.org/officeDocument/2006/relationships/settings" Target="/word/settings.xml" Id="R811e792ff23c420c" /><Relationship Type="http://schemas.openxmlformats.org/officeDocument/2006/relationships/image" Target="/word/media/e9310520-d1aa-48b6-947b-b8d195d02977.png" Id="R6d1bcfa13f9c4201" /><Relationship Type="http://schemas.openxmlformats.org/officeDocument/2006/relationships/image" Target="/word/media/a29b34a9-0e07-468f-be9e-8a935a73a4b0.png" Id="Ra63cd7f10f1048a7" /><Relationship Type="http://schemas.openxmlformats.org/officeDocument/2006/relationships/footer" Target="/word/footer1.xml" Id="Rd045c29428034739" /><Relationship Type="http://schemas.openxmlformats.org/officeDocument/2006/relationships/footer" Target="/word/footer2.xml" Id="R1c8f68efeb6a47c3" /><Relationship Type="http://schemas.openxmlformats.org/officeDocument/2006/relationships/footer" Target="/word/footer3.xml" Id="R2e6b326723dc46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9649183332440c" /></Relationships>
</file>