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0ccaf31ce544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195a9929364af6"/>
      <w:footerReference w:type="even" r:id="R87d61643d32344df"/>
      <w:footerReference w:type="first" r:id="R48e86e34431b46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5ad02748724b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DFZ-2014-6421-VI-NE-EI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732fb4ed15417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90f73c6f394e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d0aafffef74987" /><Relationship Type="http://schemas.openxmlformats.org/officeDocument/2006/relationships/numbering" Target="/word/numbering.xml" Id="R627467c2fc5a4506" /><Relationship Type="http://schemas.openxmlformats.org/officeDocument/2006/relationships/settings" Target="/word/settings.xml" Id="R030331af47a643fb" /><Relationship Type="http://schemas.openxmlformats.org/officeDocument/2006/relationships/image" Target="/word/media/18f1a9bd-84e6-4e12-ba0f-ed2233694670.png" Id="Rad5ad02748724bfe" /><Relationship Type="http://schemas.openxmlformats.org/officeDocument/2006/relationships/image" Target="/word/media/1ee20f19-8cb0-464e-9eaf-87c0b7f06f2e.png" Id="R3b732fb4ed15417a" /><Relationship Type="http://schemas.openxmlformats.org/officeDocument/2006/relationships/footer" Target="/word/footer1.xml" Id="Rc6195a9929364af6" /><Relationship Type="http://schemas.openxmlformats.org/officeDocument/2006/relationships/footer" Target="/word/footer2.xml" Id="R87d61643d32344df" /><Relationship Type="http://schemas.openxmlformats.org/officeDocument/2006/relationships/footer" Target="/word/footer3.xml" Id="R48e86e34431b46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90f73c6f394ed9" /></Relationships>
</file>