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8ec4e5bb514b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d001fcc8b44963"/>
      <w:footerReference w:type="even" r:id="Rbcfb0b634cc041e7"/>
      <w:footerReference w:type="first" r:id="R142bf5dc7ec14a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2e48fb2ce4d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DFZ-2014-5746-VI-NE-EI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7667214270475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f22360347041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c2edf6619f4f05" /><Relationship Type="http://schemas.openxmlformats.org/officeDocument/2006/relationships/numbering" Target="/word/numbering.xml" Id="R5349c61090ca4872" /><Relationship Type="http://schemas.openxmlformats.org/officeDocument/2006/relationships/settings" Target="/word/settings.xml" Id="R431e4a8224964d5a" /><Relationship Type="http://schemas.openxmlformats.org/officeDocument/2006/relationships/image" Target="/word/media/92df0a34-0252-4179-913e-d3009b870b15.png" Id="R2952e48fb2ce4dc6" /><Relationship Type="http://schemas.openxmlformats.org/officeDocument/2006/relationships/image" Target="/word/media/ef5fef26-28e9-4694-8b60-200a7e6915c2.png" Id="R4076672142704752" /><Relationship Type="http://schemas.openxmlformats.org/officeDocument/2006/relationships/footer" Target="/word/footer1.xml" Id="Rd2d001fcc8b44963" /><Relationship Type="http://schemas.openxmlformats.org/officeDocument/2006/relationships/footer" Target="/word/footer2.xml" Id="Rbcfb0b634cc041e7" /><Relationship Type="http://schemas.openxmlformats.org/officeDocument/2006/relationships/footer" Target="/word/footer3.xml" Id="R142bf5dc7ec14a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f2236034704128" /></Relationships>
</file>