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b6ff03e4d040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9215f51e00149cd"/>
      <w:footerReference w:type="even" r:id="R1cada995da444a59"/>
      <w:footerReference w:type="first" r:id="Rc5438615743140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c3a395f07048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DFZ-2014-6327-X-NE-EI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1e183f05854e5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201308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0fd6bf541fe41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7d7ef94cdf424e" /><Relationship Type="http://schemas.openxmlformats.org/officeDocument/2006/relationships/numbering" Target="/word/numbering.xml" Id="R724bc4beafaf4102" /><Relationship Type="http://schemas.openxmlformats.org/officeDocument/2006/relationships/settings" Target="/word/settings.xml" Id="R35a00657358b45c5" /><Relationship Type="http://schemas.openxmlformats.org/officeDocument/2006/relationships/image" Target="/word/media/9a637aff-99e5-4df3-b753-c4efa37347ce.png" Id="R73c3a395f0704891" /><Relationship Type="http://schemas.openxmlformats.org/officeDocument/2006/relationships/image" Target="/word/media/f17b4057-1c07-4540-b4ef-29c57c75195b.png" Id="R281e183f05854e59" /><Relationship Type="http://schemas.openxmlformats.org/officeDocument/2006/relationships/footer" Target="/word/footer1.xml" Id="Rf9215f51e00149cd" /><Relationship Type="http://schemas.openxmlformats.org/officeDocument/2006/relationships/footer" Target="/word/footer2.xml" Id="R1cada995da444a59" /><Relationship Type="http://schemas.openxmlformats.org/officeDocument/2006/relationships/footer" Target="/word/footer3.xml" Id="Rc5438615743140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fd6bf541fe41ba" /></Relationships>
</file>