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c0f321379c42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46c7e2dc74beb"/>
      <w:footerReference w:type="even" r:id="R74d9081cc41f4c53"/>
      <w:footerReference w:type="first" r:id="R5ca01b9c559446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b7d95485240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DFZ-2014-3163-X-NE-EI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c1e64db174f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0e2084129842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58eb9700f04ce3" /><Relationship Type="http://schemas.openxmlformats.org/officeDocument/2006/relationships/numbering" Target="/word/numbering.xml" Id="Rcf6e3f8a9841444c" /><Relationship Type="http://schemas.openxmlformats.org/officeDocument/2006/relationships/settings" Target="/word/settings.xml" Id="Re452542ab34742ce" /><Relationship Type="http://schemas.openxmlformats.org/officeDocument/2006/relationships/image" Target="/word/media/66a15c20-35ec-46e5-b55e-b6d1fdf98a3a.png" Id="R205b7d9548524001" /><Relationship Type="http://schemas.openxmlformats.org/officeDocument/2006/relationships/image" Target="/word/media/d2e28d3f-9c5f-4e53-bab7-51b704b2760d.png" Id="R95cc1e64db174fb2" /><Relationship Type="http://schemas.openxmlformats.org/officeDocument/2006/relationships/footer" Target="/word/footer1.xml" Id="Rd8e46c7e2dc74beb" /><Relationship Type="http://schemas.openxmlformats.org/officeDocument/2006/relationships/footer" Target="/word/footer2.xml" Id="R74d9081cc41f4c53" /><Relationship Type="http://schemas.openxmlformats.org/officeDocument/2006/relationships/footer" Target="/word/footer3.xml" Id="R5ca01b9c559446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0e2084129842db" /></Relationships>
</file>