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e0bb0645764d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420887c44a4210"/>
      <w:footerReference w:type="even" r:id="R61992731ffc6402c"/>
      <w:footerReference w:type="first" r:id="R3d87c192005145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a0da533d441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DFZ-2014-5163-VIII-NE-EI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aed2aa37224ea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c565791ea140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0f14efc37e4001" /><Relationship Type="http://schemas.openxmlformats.org/officeDocument/2006/relationships/numbering" Target="/word/numbering.xml" Id="Re261c4bc9c4b4974" /><Relationship Type="http://schemas.openxmlformats.org/officeDocument/2006/relationships/settings" Target="/word/settings.xml" Id="Reb90df0192b34888" /><Relationship Type="http://schemas.openxmlformats.org/officeDocument/2006/relationships/image" Target="/word/media/905ca933-545c-4e34-a8bc-ebd11b4197b1.png" Id="R0bda0da533d44110" /><Relationship Type="http://schemas.openxmlformats.org/officeDocument/2006/relationships/image" Target="/word/media/99d9a520-22c5-4fe0-b408-3c766228256b.png" Id="Re6aed2aa37224ea1" /><Relationship Type="http://schemas.openxmlformats.org/officeDocument/2006/relationships/footer" Target="/word/footer1.xml" Id="Rb2420887c44a4210" /><Relationship Type="http://schemas.openxmlformats.org/officeDocument/2006/relationships/footer" Target="/word/footer2.xml" Id="R61992731ffc6402c" /><Relationship Type="http://schemas.openxmlformats.org/officeDocument/2006/relationships/footer" Target="/word/footer3.xml" Id="R3d87c192005145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c565791ea140b4" /></Relationships>
</file>