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2db646b35643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a4229d31b84291"/>
      <w:footerReference w:type="even" r:id="R8ad0271726b34e87"/>
      <w:footerReference w:type="first" r:id="R7dbe415ffafe4b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032865ba7c46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DFZ-2014-4604-X-NE-EI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328af96460482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49e5f0ddc143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51ed89ae48465a" /><Relationship Type="http://schemas.openxmlformats.org/officeDocument/2006/relationships/numbering" Target="/word/numbering.xml" Id="Re4b4befac5b14ba9" /><Relationship Type="http://schemas.openxmlformats.org/officeDocument/2006/relationships/settings" Target="/word/settings.xml" Id="R8eec91ea6d784ad8" /><Relationship Type="http://schemas.openxmlformats.org/officeDocument/2006/relationships/image" Target="/word/media/ceeb5416-5bce-4445-993b-37ca589d5b47.png" Id="Rbf032865ba7c46fd" /><Relationship Type="http://schemas.openxmlformats.org/officeDocument/2006/relationships/image" Target="/word/media/c7e28745-ee95-44f1-9458-354b907de8d6.png" Id="R96328af964604826" /><Relationship Type="http://schemas.openxmlformats.org/officeDocument/2006/relationships/footer" Target="/word/footer1.xml" Id="R72a4229d31b84291" /><Relationship Type="http://schemas.openxmlformats.org/officeDocument/2006/relationships/footer" Target="/word/footer2.xml" Id="R8ad0271726b34e87" /><Relationship Type="http://schemas.openxmlformats.org/officeDocument/2006/relationships/footer" Target="/word/footer3.xml" Id="R7dbe415ffafe4b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49e5f0ddc143cd" /></Relationships>
</file>