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a78ad1775e41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8aebb78102419c"/>
      <w:footerReference w:type="even" r:id="R8e4796cfd97c43d0"/>
      <w:footerReference w:type="first" r:id="R9654a6f334594d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83b36fa37f44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DFZ-2014-5678-XIII-NE-EI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c8e3aa825e4f4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f67da9c2ea34d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f1344c1e464b19" /><Relationship Type="http://schemas.openxmlformats.org/officeDocument/2006/relationships/numbering" Target="/word/numbering.xml" Id="R233b639433ea408f" /><Relationship Type="http://schemas.openxmlformats.org/officeDocument/2006/relationships/settings" Target="/word/settings.xml" Id="R6f3a01633dc149ed" /><Relationship Type="http://schemas.openxmlformats.org/officeDocument/2006/relationships/image" Target="/word/media/58560e1d-eaeb-45c0-b4cc-93e4b525ee4e.png" Id="Rd083b36fa37f44b6" /><Relationship Type="http://schemas.openxmlformats.org/officeDocument/2006/relationships/image" Target="/word/media/62ea7104-dddc-40e6-a016-13ef8c516356.png" Id="R8ec8e3aa825e4f46" /><Relationship Type="http://schemas.openxmlformats.org/officeDocument/2006/relationships/footer" Target="/word/footer1.xml" Id="Rcb8aebb78102419c" /><Relationship Type="http://schemas.openxmlformats.org/officeDocument/2006/relationships/footer" Target="/word/footer2.xml" Id="R8e4796cfd97c43d0" /><Relationship Type="http://schemas.openxmlformats.org/officeDocument/2006/relationships/footer" Target="/word/footer3.xml" Id="R9654a6f334594d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67da9c2ea34df8" /></Relationships>
</file>