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86932ebc0549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8541d6e7d84f4a"/>
      <w:footerReference w:type="even" r:id="R86471b9d6b8c47a7"/>
      <w:footerReference w:type="first" r:id="R83d2e4d634ca40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4020807c2347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DFZ-2014-5109-IX-NE-EI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914f441a6402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cfc589e35042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daa60eef174c60" /><Relationship Type="http://schemas.openxmlformats.org/officeDocument/2006/relationships/numbering" Target="/word/numbering.xml" Id="R9709ff09806847e6" /><Relationship Type="http://schemas.openxmlformats.org/officeDocument/2006/relationships/settings" Target="/word/settings.xml" Id="R0dc5db3d863f4264" /><Relationship Type="http://schemas.openxmlformats.org/officeDocument/2006/relationships/image" Target="/word/media/7d0e2918-d9a0-4757-8827-ac082ef2e3b8.png" Id="R744020807c23473b" /><Relationship Type="http://schemas.openxmlformats.org/officeDocument/2006/relationships/image" Target="/word/media/639b3bd2-c459-4ad9-af8d-66fb50e595b5.png" Id="R8ef914f441a64022" /><Relationship Type="http://schemas.openxmlformats.org/officeDocument/2006/relationships/footer" Target="/word/footer1.xml" Id="R7f8541d6e7d84f4a" /><Relationship Type="http://schemas.openxmlformats.org/officeDocument/2006/relationships/footer" Target="/word/footer2.xml" Id="R86471b9d6b8c47a7" /><Relationship Type="http://schemas.openxmlformats.org/officeDocument/2006/relationships/footer" Target="/word/footer3.xml" Id="R83d2e4d634ca40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cfc589e350428b" /></Relationships>
</file>