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7d40970f914b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c8f237203e43c8"/>
      <w:footerReference w:type="even" r:id="R0ddcbcb260184a35"/>
      <w:footerReference w:type="first" r:id="Rc439a5fcbf7647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be8afc437147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DFZ-2014-4596-X-NE-EI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ab0e2a75184c9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73e92ddf40549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d5900bbb5d42ce" /><Relationship Type="http://schemas.openxmlformats.org/officeDocument/2006/relationships/numbering" Target="/word/numbering.xml" Id="R2910d31a49f7447e" /><Relationship Type="http://schemas.openxmlformats.org/officeDocument/2006/relationships/settings" Target="/word/settings.xml" Id="Ref7d2044e3044090" /><Relationship Type="http://schemas.openxmlformats.org/officeDocument/2006/relationships/image" Target="/word/media/f3e6edca-64d5-49ab-992f-2f0006797751.png" Id="R81be8afc437147eb" /><Relationship Type="http://schemas.openxmlformats.org/officeDocument/2006/relationships/image" Target="/word/media/6bde2dd4-d42d-4c1a-826c-888d9f547c6d.png" Id="R2dab0e2a75184c9d" /><Relationship Type="http://schemas.openxmlformats.org/officeDocument/2006/relationships/footer" Target="/word/footer1.xml" Id="R18c8f237203e43c8" /><Relationship Type="http://schemas.openxmlformats.org/officeDocument/2006/relationships/footer" Target="/word/footer2.xml" Id="R0ddcbcb260184a35" /><Relationship Type="http://schemas.openxmlformats.org/officeDocument/2006/relationships/footer" Target="/word/footer3.xml" Id="Rc439a5fcbf7647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3e92ddf405496e" /></Relationships>
</file>