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1da8d119044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f3f208cfb14ec9"/>
      <w:footerReference w:type="even" r:id="Rdc9bd96393794cd6"/>
      <w:footerReference w:type="first" r:id="R7f309327311845f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114f45d4bf4a7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DFZ-2014-5022-XIII-NE-EI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a12af8950448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1b72d384bce46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166cd7d8d4a6b" /><Relationship Type="http://schemas.openxmlformats.org/officeDocument/2006/relationships/numbering" Target="/word/numbering.xml" Id="Rc8bf7819e50f4405" /><Relationship Type="http://schemas.openxmlformats.org/officeDocument/2006/relationships/settings" Target="/word/settings.xml" Id="R4e13b5e4d5344fdc" /><Relationship Type="http://schemas.openxmlformats.org/officeDocument/2006/relationships/image" Target="/word/media/dd4eeaf8-8d06-458f-bd61-bb48b0fa9595.png" Id="Re5114f45d4bf4a76" /><Relationship Type="http://schemas.openxmlformats.org/officeDocument/2006/relationships/image" Target="/word/media/a4b45fe7-1114-44cc-a43a-cec0fc0af95e.png" Id="Rd8a12af8950448b4" /><Relationship Type="http://schemas.openxmlformats.org/officeDocument/2006/relationships/footer" Target="/word/footer1.xml" Id="R3cf3f208cfb14ec9" /><Relationship Type="http://schemas.openxmlformats.org/officeDocument/2006/relationships/footer" Target="/word/footer2.xml" Id="Rdc9bd96393794cd6" /><Relationship Type="http://schemas.openxmlformats.org/officeDocument/2006/relationships/footer" Target="/word/footer3.xml" Id="R7f309327311845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1b72d384bce468f" /></Relationships>
</file>