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d16dbe51e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f43bfe47a7f4ed8"/>
      <w:footerReference w:type="even" r:id="R243b362787704ecb"/>
      <w:footerReference w:type="first" r:id="Rf6926c0ccee54fb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dc4e89037c4f3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DFZ-2014-5592-XIII-NE-EI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21ffab7097d44e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JUNIO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18e8d6f738944a2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ecdc208a44460" /><Relationship Type="http://schemas.openxmlformats.org/officeDocument/2006/relationships/numbering" Target="/word/numbering.xml" Id="R6903210314f749fb" /><Relationship Type="http://schemas.openxmlformats.org/officeDocument/2006/relationships/settings" Target="/word/settings.xml" Id="R5d6dc6bdbcff49f0" /><Relationship Type="http://schemas.openxmlformats.org/officeDocument/2006/relationships/image" Target="/word/media/37467e3b-d2da-4db1-81ec-08319e7b7fa1.png" Id="Re4dc4e89037c4f30" /><Relationship Type="http://schemas.openxmlformats.org/officeDocument/2006/relationships/image" Target="/word/media/34b55c62-620e-438c-be5f-947f42de17de.png" Id="R821ffab7097d44e0" /><Relationship Type="http://schemas.openxmlformats.org/officeDocument/2006/relationships/footer" Target="/word/footer1.xml" Id="Ref43bfe47a7f4ed8" /><Relationship Type="http://schemas.openxmlformats.org/officeDocument/2006/relationships/footer" Target="/word/footer2.xml" Id="R243b362787704ecb" /><Relationship Type="http://schemas.openxmlformats.org/officeDocument/2006/relationships/footer" Target="/word/footer3.xml" Id="Rf6926c0ccee54fb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8e8d6f738944a2b" /></Relationships>
</file>