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7bfda5ad2143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b645d7619642dc"/>
      <w:footerReference w:type="even" r:id="Raff58c97b4da4785"/>
      <w:footerReference w:type="first" r:id="R56e906aa2a7844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b85bae8dc14b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DFZ-2014-5586-XIV-NE-EI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804d49b4174ae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6865729ee214e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bcc33840fd4db7" /><Relationship Type="http://schemas.openxmlformats.org/officeDocument/2006/relationships/numbering" Target="/word/numbering.xml" Id="R2ba7eb6dfc934d1b" /><Relationship Type="http://schemas.openxmlformats.org/officeDocument/2006/relationships/settings" Target="/word/settings.xml" Id="R56f787cfe4ce47de" /><Relationship Type="http://schemas.openxmlformats.org/officeDocument/2006/relationships/image" Target="/word/media/93a83f81-969e-417a-b205-e552f40be633.png" Id="R41b85bae8dc14bbd" /><Relationship Type="http://schemas.openxmlformats.org/officeDocument/2006/relationships/image" Target="/word/media/79550bfd-51df-45e4-a146-89f32d310698.png" Id="R8e804d49b4174ae7" /><Relationship Type="http://schemas.openxmlformats.org/officeDocument/2006/relationships/footer" Target="/word/footer1.xml" Id="R72b645d7619642dc" /><Relationship Type="http://schemas.openxmlformats.org/officeDocument/2006/relationships/footer" Target="/word/footer2.xml" Id="Raff58c97b4da4785" /><Relationship Type="http://schemas.openxmlformats.org/officeDocument/2006/relationships/footer" Target="/word/footer3.xml" Id="R56e906aa2a7844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865729ee214ec7" /></Relationships>
</file>