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04c7b4fcb944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8f2e1f0061495e"/>
      <w:footerReference w:type="even" r:id="R3c31df5524944936"/>
      <w:footerReference w:type="first" r:id="R59b69502dd3d4c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ad91f698814e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DFZ-2014-3274-IV-NE-EI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8fad4027e2433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e8cd1af469a45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7761e9420e4c6b" /><Relationship Type="http://schemas.openxmlformats.org/officeDocument/2006/relationships/numbering" Target="/word/numbering.xml" Id="R594306d6e083473e" /><Relationship Type="http://schemas.openxmlformats.org/officeDocument/2006/relationships/settings" Target="/word/settings.xml" Id="R78023c1a03bc4867" /><Relationship Type="http://schemas.openxmlformats.org/officeDocument/2006/relationships/image" Target="/word/media/0a54b0e6-90ef-47a5-a7ce-447c678eeaed.png" Id="R6ead91f698814ea0" /><Relationship Type="http://schemas.openxmlformats.org/officeDocument/2006/relationships/image" Target="/word/media/2164382e-1458-4d8a-85c1-73c01856fa9e.png" Id="R9a8fad4027e2433d" /><Relationship Type="http://schemas.openxmlformats.org/officeDocument/2006/relationships/footer" Target="/word/footer1.xml" Id="Rec8f2e1f0061495e" /><Relationship Type="http://schemas.openxmlformats.org/officeDocument/2006/relationships/footer" Target="/word/footer2.xml" Id="R3c31df5524944936" /><Relationship Type="http://schemas.openxmlformats.org/officeDocument/2006/relationships/footer" Target="/word/footer3.xml" Id="R59b69502dd3d4c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8cd1af469a4570" /></Relationships>
</file>