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c7442620d34b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94127b27994818"/>
      <w:footerReference w:type="even" r:id="R29629986fdcf431e"/>
      <w:footerReference w:type="first" r:id="R8b97cf9a49924b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3642dc0ef349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DFZ-2014-4450-IV-NE-EI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231c61e0804f8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e05623eb75448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fbd1abede44773" /><Relationship Type="http://schemas.openxmlformats.org/officeDocument/2006/relationships/numbering" Target="/word/numbering.xml" Id="Rad92a98761c7435c" /><Relationship Type="http://schemas.openxmlformats.org/officeDocument/2006/relationships/settings" Target="/word/settings.xml" Id="Re0af5dc09a9e4b9b" /><Relationship Type="http://schemas.openxmlformats.org/officeDocument/2006/relationships/image" Target="/word/media/46ca3d18-69f5-4251-9bd2-dc97e4b7cb0b.png" Id="Rb63642dc0ef349b3" /><Relationship Type="http://schemas.openxmlformats.org/officeDocument/2006/relationships/image" Target="/word/media/43179b0c-b937-4b1b-9ff0-42af16ba3295.png" Id="R87231c61e0804f87" /><Relationship Type="http://schemas.openxmlformats.org/officeDocument/2006/relationships/footer" Target="/word/footer1.xml" Id="R0494127b27994818" /><Relationship Type="http://schemas.openxmlformats.org/officeDocument/2006/relationships/footer" Target="/word/footer2.xml" Id="R29629986fdcf431e" /><Relationship Type="http://schemas.openxmlformats.org/officeDocument/2006/relationships/footer" Target="/word/footer3.xml" Id="R8b97cf9a49924b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05623eb7544871" /></Relationships>
</file>