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f13039f4104f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4d02fd8bd440f7"/>
      <w:footerReference w:type="even" r:id="R0fe5e29f92464c08"/>
      <w:footerReference w:type="first" r:id="R779225cefb2c43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8df62984ce4e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DFZ-2015-3528-X-NE-EI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3d2e7c2702485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3d25a7abde241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840c0cf95e4408" /><Relationship Type="http://schemas.openxmlformats.org/officeDocument/2006/relationships/numbering" Target="/word/numbering.xml" Id="R247a53eb72614191" /><Relationship Type="http://schemas.openxmlformats.org/officeDocument/2006/relationships/settings" Target="/word/settings.xml" Id="R38e3bb4945414a00" /><Relationship Type="http://schemas.openxmlformats.org/officeDocument/2006/relationships/image" Target="/word/media/d2c18458-b5c1-4652-9a39-5132aab8de5b.png" Id="R918df62984ce4e0b" /><Relationship Type="http://schemas.openxmlformats.org/officeDocument/2006/relationships/image" Target="/word/media/737cde8e-33ff-4b73-b366-ea6d96be03b2.png" Id="Rbc3d2e7c27024857" /><Relationship Type="http://schemas.openxmlformats.org/officeDocument/2006/relationships/footer" Target="/word/footer1.xml" Id="R174d02fd8bd440f7" /><Relationship Type="http://schemas.openxmlformats.org/officeDocument/2006/relationships/footer" Target="/word/footer2.xml" Id="R0fe5e29f92464c08" /><Relationship Type="http://schemas.openxmlformats.org/officeDocument/2006/relationships/footer" Target="/word/footer3.xml" Id="R779225cefb2c43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d25a7abde24166" /></Relationships>
</file>