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1de42bce9641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7a034212614cdd"/>
      <w:footerReference w:type="even" r:id="R7205f3aece3447d1"/>
      <w:footerReference w:type="first" r:id="Rde761804cb094a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bddd227a4e44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DFZ-2015-3802-VI-NE-EI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7f95e027f14e51"/>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(CANAL LAS QUEMADAS);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(CANAL LAS QUEMADAS)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4171d2593a41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759d3179404f72" /><Relationship Type="http://schemas.openxmlformats.org/officeDocument/2006/relationships/numbering" Target="/word/numbering.xml" Id="R15ac4c40105a4008" /><Relationship Type="http://schemas.openxmlformats.org/officeDocument/2006/relationships/settings" Target="/word/settings.xml" Id="R85737144e49648e7" /><Relationship Type="http://schemas.openxmlformats.org/officeDocument/2006/relationships/image" Target="/word/media/c15622b2-b162-4e18-8042-336dae74ef9e.png" Id="Rc8bddd227a4e44f3" /><Relationship Type="http://schemas.openxmlformats.org/officeDocument/2006/relationships/image" Target="/word/media/76780019-fb4b-499b-b75d-ff9ecf22fbaa.png" Id="R3f7f95e027f14e51" /><Relationship Type="http://schemas.openxmlformats.org/officeDocument/2006/relationships/footer" Target="/word/footer1.xml" Id="Rda7a034212614cdd" /><Relationship Type="http://schemas.openxmlformats.org/officeDocument/2006/relationships/footer" Target="/word/footer2.xml" Id="R7205f3aece3447d1" /><Relationship Type="http://schemas.openxmlformats.org/officeDocument/2006/relationships/footer" Target="/word/footer3.xml" Id="Rde761804cb094a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4171d2593a411c" /></Relationships>
</file>