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bc285998f041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34f63bd1294ace"/>
      <w:footerReference w:type="even" r:id="Ra46c2818140e43ad"/>
      <w:footerReference w:type="first" r:id="Re233c40ceda549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47bb5cd8240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DFZ-2015-3803-VI-NE-EI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4b5b14928422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6b964a0e5242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7db993a6f46df" /><Relationship Type="http://schemas.openxmlformats.org/officeDocument/2006/relationships/numbering" Target="/word/numbering.xml" Id="R803408a39eff43f9" /><Relationship Type="http://schemas.openxmlformats.org/officeDocument/2006/relationships/settings" Target="/word/settings.xml" Id="R42fa859e7fbd47ad" /><Relationship Type="http://schemas.openxmlformats.org/officeDocument/2006/relationships/image" Target="/word/media/0bb28b36-1c4d-437a-b92d-52f359e44c72.png" Id="Re3747bb5cd824035" /><Relationship Type="http://schemas.openxmlformats.org/officeDocument/2006/relationships/image" Target="/word/media/d1d6648c-7d3b-4ddd-b67a-a1ec8f28411f.png" Id="Ra1d4b5b149284220" /><Relationship Type="http://schemas.openxmlformats.org/officeDocument/2006/relationships/footer" Target="/word/footer1.xml" Id="R5834f63bd1294ace" /><Relationship Type="http://schemas.openxmlformats.org/officeDocument/2006/relationships/footer" Target="/word/footer2.xml" Id="Ra46c2818140e43ad" /><Relationship Type="http://schemas.openxmlformats.org/officeDocument/2006/relationships/footer" Target="/word/footer3.xml" Id="Re233c40ceda549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6b964a0e524273" /></Relationships>
</file>