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c02c03820d4e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7b25ad96245e1"/>
      <w:footerReference w:type="even" r:id="Rad03ac95e0b547ae"/>
      <w:footerReference w:type="first" r:id="Re0831e3ab18d41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e8a5a64c94f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DFZ-2014-3034-XIII-NE-EI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e8d205b2149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1e8413949f48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1a4720023495f" /><Relationship Type="http://schemas.openxmlformats.org/officeDocument/2006/relationships/numbering" Target="/word/numbering.xml" Id="R0374aca46906478a" /><Relationship Type="http://schemas.openxmlformats.org/officeDocument/2006/relationships/settings" Target="/word/settings.xml" Id="R7d1b0941d2764384" /><Relationship Type="http://schemas.openxmlformats.org/officeDocument/2006/relationships/image" Target="/word/media/fb4c52ab-68e1-4c86-b48a-d35b2b0f17a3.png" Id="Ra35e8a5a64c94f34" /><Relationship Type="http://schemas.openxmlformats.org/officeDocument/2006/relationships/image" Target="/word/media/94febc67-644c-4081-bcf7-0c2e742cada9.png" Id="R42fe8d205b214918" /><Relationship Type="http://schemas.openxmlformats.org/officeDocument/2006/relationships/footer" Target="/word/footer1.xml" Id="Rfc97b25ad96245e1" /><Relationship Type="http://schemas.openxmlformats.org/officeDocument/2006/relationships/footer" Target="/word/footer2.xml" Id="Rad03ac95e0b547ae" /><Relationship Type="http://schemas.openxmlformats.org/officeDocument/2006/relationships/footer" Target="/word/footer3.xml" Id="Re0831e3ab18d41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1e8413949f486f" /></Relationships>
</file>