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6c5367bc943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9bc793a609a4b60"/>
      <w:footerReference w:type="even" r:id="R1981c8053a73411a"/>
      <w:footerReference w:type="first" r:id="Rdc261c2739754e5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ccb98222ec4f4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DFZ-2014-4933-IV-NE-EI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3c23fe926924a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89a19f2731b4d2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35124af72d47f8" /><Relationship Type="http://schemas.openxmlformats.org/officeDocument/2006/relationships/numbering" Target="/word/numbering.xml" Id="R6b2a72af81b34e96" /><Relationship Type="http://schemas.openxmlformats.org/officeDocument/2006/relationships/settings" Target="/word/settings.xml" Id="R1f34d01b01984b32" /><Relationship Type="http://schemas.openxmlformats.org/officeDocument/2006/relationships/image" Target="/word/media/7aff5e8c-e472-4d97-85f9-a70e6d938bac.png" Id="Rf9ccb98222ec4f41" /><Relationship Type="http://schemas.openxmlformats.org/officeDocument/2006/relationships/image" Target="/word/media/2259af19-152a-45fb-a157-defeda88a074.png" Id="Re3c23fe926924a00" /><Relationship Type="http://schemas.openxmlformats.org/officeDocument/2006/relationships/footer" Target="/word/footer1.xml" Id="R09bc793a609a4b60" /><Relationship Type="http://schemas.openxmlformats.org/officeDocument/2006/relationships/footer" Target="/word/footer2.xml" Id="R1981c8053a73411a" /><Relationship Type="http://schemas.openxmlformats.org/officeDocument/2006/relationships/footer" Target="/word/footer3.xml" Id="Rdc261c2739754e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89a19f2731b4d2c" /></Relationships>
</file>