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ef7bf8f604c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36b176237472b"/>
      <w:footerReference w:type="even" r:id="R78640eb95b4f4151"/>
      <w:footerReference w:type="first" r:id="Ra591eb7817ce4f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3b1b2189084c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DFZ-2014-5473-V-NE-EI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dbe3c8c2b146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844e0587d44f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2ec836add4b1b" /><Relationship Type="http://schemas.openxmlformats.org/officeDocument/2006/relationships/numbering" Target="/word/numbering.xml" Id="Rc6f77c7794d54e30" /><Relationship Type="http://schemas.openxmlformats.org/officeDocument/2006/relationships/settings" Target="/word/settings.xml" Id="R1ebd4ef6b8f44a2c" /><Relationship Type="http://schemas.openxmlformats.org/officeDocument/2006/relationships/image" Target="/word/media/96e1e2f6-8ac1-4b66-8612-fc4cff5f04ab.png" Id="R243b1b2189084c31" /><Relationship Type="http://schemas.openxmlformats.org/officeDocument/2006/relationships/image" Target="/word/media/d03bfba5-ff17-47b8-9416-40fd79c24520.png" Id="Rb1dbe3c8c2b1468e" /><Relationship Type="http://schemas.openxmlformats.org/officeDocument/2006/relationships/footer" Target="/word/footer1.xml" Id="R9b336b176237472b" /><Relationship Type="http://schemas.openxmlformats.org/officeDocument/2006/relationships/footer" Target="/word/footer2.xml" Id="R78640eb95b4f4151" /><Relationship Type="http://schemas.openxmlformats.org/officeDocument/2006/relationships/footer" Target="/word/footer3.xml" Id="Ra591eb7817ce4f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844e0587d44f4e" /></Relationships>
</file>