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1bd1986a7c4b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b0a50f80154aba"/>
      <w:footerReference w:type="even" r:id="Rd21f7eeae9694af9"/>
      <w:footerReference w:type="first" r:id="Rb7c6c86c3a8340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2890b64bf44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DFZ-2014-5462-IX-NE-EI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9caed4a9d44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d4627fdd9f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30f8edc194698" /><Relationship Type="http://schemas.openxmlformats.org/officeDocument/2006/relationships/numbering" Target="/word/numbering.xml" Id="Rd62cb38df3364a41" /><Relationship Type="http://schemas.openxmlformats.org/officeDocument/2006/relationships/settings" Target="/word/settings.xml" Id="Re090254cd1d24c5e" /><Relationship Type="http://schemas.openxmlformats.org/officeDocument/2006/relationships/image" Target="/word/media/0ec9119b-f1f3-4bf4-8be9-e3aab3fe1c9e.png" Id="Rabd2890b64bf44f8" /><Relationship Type="http://schemas.openxmlformats.org/officeDocument/2006/relationships/image" Target="/word/media/6fc93641-d3df-4200-aeda-c76337960662.png" Id="R4a69caed4a9d4460" /><Relationship Type="http://schemas.openxmlformats.org/officeDocument/2006/relationships/footer" Target="/word/footer1.xml" Id="R28b0a50f80154aba" /><Relationship Type="http://schemas.openxmlformats.org/officeDocument/2006/relationships/footer" Target="/word/footer2.xml" Id="Rd21f7eeae9694af9" /><Relationship Type="http://schemas.openxmlformats.org/officeDocument/2006/relationships/footer" Target="/word/footer3.xml" Id="Rb7c6c86c3a8340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d4627fdd9f4e30" /></Relationships>
</file>