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a8bc54906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7b33d31cd1c4bf4"/>
      <w:footerReference w:type="even" r:id="R3b1392f22c9542ef"/>
      <w:footerReference w:type="first" r:id="Rf23a963937364f5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935842f37434aa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DFZ-2016-4997-V-NE-EI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10ea9b4d6c54c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ENERO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eeee6ee45b6478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f0e6d9fc044c9" /><Relationship Type="http://schemas.openxmlformats.org/officeDocument/2006/relationships/numbering" Target="/word/numbering.xml" Id="R7f35b1b02f684c71" /><Relationship Type="http://schemas.openxmlformats.org/officeDocument/2006/relationships/settings" Target="/word/settings.xml" Id="Rf1be5bc1741a43dc" /><Relationship Type="http://schemas.openxmlformats.org/officeDocument/2006/relationships/image" Target="/word/media/a23e11b1-3b62-438d-8b1f-d5cc0e15a2d5.png" Id="R6935842f37434aaa" /><Relationship Type="http://schemas.openxmlformats.org/officeDocument/2006/relationships/image" Target="/word/media/19b8edb7-07db-49b6-9520-ae778a1b7cd9.png" Id="R710ea9b4d6c54c2e" /><Relationship Type="http://schemas.openxmlformats.org/officeDocument/2006/relationships/footer" Target="/word/footer1.xml" Id="R97b33d31cd1c4bf4" /><Relationship Type="http://schemas.openxmlformats.org/officeDocument/2006/relationships/footer" Target="/word/footer2.xml" Id="R3b1392f22c9542ef" /><Relationship Type="http://schemas.openxmlformats.org/officeDocument/2006/relationships/footer" Target="/word/footer3.xml" Id="Rf23a963937364f5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eeee6ee45b6478e" /></Relationships>
</file>