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1357470cd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b891398b5424661"/>
      <w:footerReference w:type="even" r:id="R1931656a4efe4dd7"/>
      <w:footerReference w:type="first" r:id="Rbfafbe546a2a42d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ef42e6b5d104d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DFZ-2016-5524-V-NE-EI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437d0359ba5457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FEBRERO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68ce0fa2b45479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1ef0977954f5d" /><Relationship Type="http://schemas.openxmlformats.org/officeDocument/2006/relationships/numbering" Target="/word/numbering.xml" Id="R18a7ea8275cb418f" /><Relationship Type="http://schemas.openxmlformats.org/officeDocument/2006/relationships/settings" Target="/word/settings.xml" Id="R2af267a23fa6411b" /><Relationship Type="http://schemas.openxmlformats.org/officeDocument/2006/relationships/image" Target="/word/media/ff7f5b30-0b75-4424-ab85-36e2cfb41e9c.png" Id="R5ef42e6b5d104dcf" /><Relationship Type="http://schemas.openxmlformats.org/officeDocument/2006/relationships/image" Target="/word/media/7a777993-6246-4a07-a2ce-8a983ef53ccb.png" Id="R7437d0359ba5457d" /><Relationship Type="http://schemas.openxmlformats.org/officeDocument/2006/relationships/footer" Target="/word/footer1.xml" Id="Rab891398b5424661" /><Relationship Type="http://schemas.openxmlformats.org/officeDocument/2006/relationships/footer" Target="/word/footer2.xml" Id="R1931656a4efe4dd7" /><Relationship Type="http://schemas.openxmlformats.org/officeDocument/2006/relationships/footer" Target="/word/footer3.xml" Id="Rbfafbe546a2a42d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68ce0fa2b454793" /></Relationships>
</file>