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ef74b67cba41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8512fd801f4166"/>
      <w:footerReference w:type="even" r:id="Rbe9ae6773ebf4be8"/>
      <w:footerReference w:type="first" r:id="R9d062ddad25a4c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8347bbb2c647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DFZ-2014-4349-XIII-NE-EI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b20f48b888466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5839ec61ac45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5f38181abf458e" /><Relationship Type="http://schemas.openxmlformats.org/officeDocument/2006/relationships/numbering" Target="/word/numbering.xml" Id="R0efaba79acc643f3" /><Relationship Type="http://schemas.openxmlformats.org/officeDocument/2006/relationships/settings" Target="/word/settings.xml" Id="R8dc4c0f5e0b5424f" /><Relationship Type="http://schemas.openxmlformats.org/officeDocument/2006/relationships/image" Target="/word/media/681feadb-feae-40ef-b4a9-9d6dbbbafbbb.png" Id="Rc08347bbb2c647a1" /><Relationship Type="http://schemas.openxmlformats.org/officeDocument/2006/relationships/image" Target="/word/media/74927da1-694d-440c-8769-114e2eabaf80.png" Id="R79b20f48b8884661" /><Relationship Type="http://schemas.openxmlformats.org/officeDocument/2006/relationships/footer" Target="/word/footer1.xml" Id="Rb98512fd801f4166" /><Relationship Type="http://schemas.openxmlformats.org/officeDocument/2006/relationships/footer" Target="/word/footer2.xml" Id="Rbe9ae6773ebf4be8" /><Relationship Type="http://schemas.openxmlformats.org/officeDocument/2006/relationships/footer" Target="/word/footer3.xml" Id="R9d062ddad25a4c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5839ec61ac4579" /></Relationships>
</file>