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1d329ff5943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d9031ac1234ccf"/>
      <w:footerReference w:type="even" r:id="R47c4193db35a44cd"/>
      <w:footerReference w:type="first" r:id="R05581a96e54d40d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437d4428784d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DFZ-2014-5475-XI-NE-EI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7a016707cf49a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4fb3bedf9ce43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47fc3d3ff284c6b" /><Relationship Type="http://schemas.openxmlformats.org/officeDocument/2006/relationships/numbering" Target="/word/numbering.xml" Id="R46104d3392024e92" /><Relationship Type="http://schemas.openxmlformats.org/officeDocument/2006/relationships/settings" Target="/word/settings.xml" Id="Rf423327af9224ea5" /><Relationship Type="http://schemas.openxmlformats.org/officeDocument/2006/relationships/image" Target="/word/media/69340487-2a1d-4431-bf4d-32bec7f5a8ab.png" Id="Rb8437d4428784d77" /><Relationship Type="http://schemas.openxmlformats.org/officeDocument/2006/relationships/image" Target="/word/media/75a7cd86-6834-4f49-ab35-0d1e354d3e28.png" Id="R947a016707cf49ae" /><Relationship Type="http://schemas.openxmlformats.org/officeDocument/2006/relationships/footer" Target="/word/footer1.xml" Id="R9dd9031ac1234ccf" /><Relationship Type="http://schemas.openxmlformats.org/officeDocument/2006/relationships/footer" Target="/word/footer2.xml" Id="R47c4193db35a44cd" /><Relationship Type="http://schemas.openxmlformats.org/officeDocument/2006/relationships/footer" Target="/word/footer3.xml" Id="R05581a96e54d40d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4fb3bedf9ce43be" /></Relationships>
</file>