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8bf47de3c441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8173ba5e3f4912"/>
      <w:footerReference w:type="even" r:id="Rc2b0dbce47234714"/>
      <w:footerReference w:type="first" r:id="R46bc9ecaaaf34c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48c2594d7649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DFZ-2014-4309-VI-NE-EI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265e4ea154eb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3ca082dbd54b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d42e22a1b4ccd" /><Relationship Type="http://schemas.openxmlformats.org/officeDocument/2006/relationships/numbering" Target="/word/numbering.xml" Id="R4b28a90ebf1f4852" /><Relationship Type="http://schemas.openxmlformats.org/officeDocument/2006/relationships/settings" Target="/word/settings.xml" Id="R062da4e11a2a4f53" /><Relationship Type="http://schemas.openxmlformats.org/officeDocument/2006/relationships/image" Target="/word/media/a82e0e99-d52a-4f1d-9f45-99029002fe0e.png" Id="R0148c2594d7649e7" /><Relationship Type="http://schemas.openxmlformats.org/officeDocument/2006/relationships/image" Target="/word/media/d77ab484-a621-4a63-a6ee-5c661830dd9a.png" Id="R52e265e4ea154eb8" /><Relationship Type="http://schemas.openxmlformats.org/officeDocument/2006/relationships/footer" Target="/word/footer1.xml" Id="R728173ba5e3f4912" /><Relationship Type="http://schemas.openxmlformats.org/officeDocument/2006/relationships/footer" Target="/word/footer2.xml" Id="Rc2b0dbce47234714" /><Relationship Type="http://schemas.openxmlformats.org/officeDocument/2006/relationships/footer" Target="/word/footer3.xml" Id="R46bc9ecaaaf34c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3ca082dbd54b51" /></Relationships>
</file>