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537263cf2146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c11a4b0a543a2"/>
      <w:footerReference w:type="even" r:id="R252eaa00b2694f42"/>
      <w:footerReference w:type="first" r:id="Rc60f9fdaaabe47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2a0319f27b4b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DFZ-2014-4311-XIII-NE-EI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8ff8c462842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cac461ef704e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25d46cf2c745e4" /><Relationship Type="http://schemas.openxmlformats.org/officeDocument/2006/relationships/numbering" Target="/word/numbering.xml" Id="R47705c5508a34f59" /><Relationship Type="http://schemas.openxmlformats.org/officeDocument/2006/relationships/settings" Target="/word/settings.xml" Id="R174f957885db4979" /><Relationship Type="http://schemas.openxmlformats.org/officeDocument/2006/relationships/image" Target="/word/media/32c2a1c8-ab50-4a10-a6a8-c4298dcdcaaa.png" Id="Rf42a0319f27b4b12" /><Relationship Type="http://schemas.openxmlformats.org/officeDocument/2006/relationships/image" Target="/word/media/4c0d565c-f965-49c5-9184-bebdcdc9fb67.png" Id="R3868ff8c4628421c" /><Relationship Type="http://schemas.openxmlformats.org/officeDocument/2006/relationships/footer" Target="/word/footer1.xml" Id="R87dc11a4b0a543a2" /><Relationship Type="http://schemas.openxmlformats.org/officeDocument/2006/relationships/footer" Target="/word/footer2.xml" Id="R252eaa00b2694f42" /><Relationship Type="http://schemas.openxmlformats.org/officeDocument/2006/relationships/footer" Target="/word/footer3.xml" Id="Rc60f9fdaaabe47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cac461ef704e56" /></Relationships>
</file>