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7b9c0546c45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6863bbd4da4b76"/>
      <w:footerReference w:type="even" r:id="Rd842d0a907b34d75"/>
      <w:footerReference w:type="first" r:id="R0cf6142f0f4545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b90651725d4f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DFZ-2014-4338-VII-NE-EI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cbd326cd334c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2147c5638034b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e7feb1ba0e4b0f" /><Relationship Type="http://schemas.openxmlformats.org/officeDocument/2006/relationships/numbering" Target="/word/numbering.xml" Id="R6aa46a7dafb84c5d" /><Relationship Type="http://schemas.openxmlformats.org/officeDocument/2006/relationships/settings" Target="/word/settings.xml" Id="R70fc28c39848408c" /><Relationship Type="http://schemas.openxmlformats.org/officeDocument/2006/relationships/image" Target="/word/media/41d40d06-32e7-4ddf-918d-714da6cbf285.png" Id="Re1b90651725d4f60" /><Relationship Type="http://schemas.openxmlformats.org/officeDocument/2006/relationships/image" Target="/word/media/2cf359d4-c916-4bb9-99b1-c9b17eb0a98a.png" Id="R6fcbd326cd334c0e" /><Relationship Type="http://schemas.openxmlformats.org/officeDocument/2006/relationships/footer" Target="/word/footer1.xml" Id="R5f6863bbd4da4b76" /><Relationship Type="http://schemas.openxmlformats.org/officeDocument/2006/relationships/footer" Target="/word/footer2.xml" Id="Rd842d0a907b34d75" /><Relationship Type="http://schemas.openxmlformats.org/officeDocument/2006/relationships/footer" Target="/word/footer3.xml" Id="R0cf6142f0f4545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2147c5638034b46" /></Relationships>
</file>