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7bc8ce6374b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59459d1e814ed3"/>
      <w:footerReference w:type="even" r:id="Re379819a8a5b48a7"/>
      <w:footerReference w:type="first" r:id="R9cf59702c7b846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ee47de2e3c4d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DFZ-2014-4908-VII-NE-EI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fae2a0ee0148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6b24f59b47840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7703d9e674711" /><Relationship Type="http://schemas.openxmlformats.org/officeDocument/2006/relationships/numbering" Target="/word/numbering.xml" Id="R90244378017d4df0" /><Relationship Type="http://schemas.openxmlformats.org/officeDocument/2006/relationships/settings" Target="/word/settings.xml" Id="Rc5ddadf99249419e" /><Relationship Type="http://schemas.openxmlformats.org/officeDocument/2006/relationships/image" Target="/word/media/fdbabff2-2349-4b09-adbb-e98f0443f67b.png" Id="R03ee47de2e3c4d80" /><Relationship Type="http://schemas.openxmlformats.org/officeDocument/2006/relationships/image" Target="/word/media/1634838a-9d47-4adb-8afb-1092fec8317a.png" Id="R5cfae2a0ee0148c2" /><Relationship Type="http://schemas.openxmlformats.org/officeDocument/2006/relationships/footer" Target="/word/footer1.xml" Id="R2959459d1e814ed3" /><Relationship Type="http://schemas.openxmlformats.org/officeDocument/2006/relationships/footer" Target="/word/footer2.xml" Id="Re379819a8a5b48a7" /><Relationship Type="http://schemas.openxmlformats.org/officeDocument/2006/relationships/footer" Target="/word/footer3.xml" Id="R9cf59702c7b846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6b24f59b47840c8" /></Relationships>
</file>