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7e6d11cee741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ae0e1cd4f14c40"/>
      <w:footerReference w:type="even" r:id="Rda077ed7a6ee4a50"/>
      <w:footerReference w:type="first" r:id="Ra71472ce1e094a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741bc844b34b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DFZ-2014-2893-VII-NE-EI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1737e8f4846a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4503d8166c46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adc8d3d054206" /><Relationship Type="http://schemas.openxmlformats.org/officeDocument/2006/relationships/numbering" Target="/word/numbering.xml" Id="R20cb952a056746fd" /><Relationship Type="http://schemas.openxmlformats.org/officeDocument/2006/relationships/settings" Target="/word/settings.xml" Id="R2a3fd431094e462f" /><Relationship Type="http://schemas.openxmlformats.org/officeDocument/2006/relationships/image" Target="/word/media/cd52d4bc-4db8-4f2a-8337-d3ec56fc17b8.png" Id="R68741bc844b34b71" /><Relationship Type="http://schemas.openxmlformats.org/officeDocument/2006/relationships/image" Target="/word/media/39127c25-39cd-4283-ae8e-59d0dacf1f5a.png" Id="R9271737e8f4846a4" /><Relationship Type="http://schemas.openxmlformats.org/officeDocument/2006/relationships/footer" Target="/word/footer1.xml" Id="R0bae0e1cd4f14c40" /><Relationship Type="http://schemas.openxmlformats.org/officeDocument/2006/relationships/footer" Target="/word/footer2.xml" Id="Rda077ed7a6ee4a50" /><Relationship Type="http://schemas.openxmlformats.org/officeDocument/2006/relationships/footer" Target="/word/footer3.xml" Id="Ra71472ce1e094a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4503d8166c4681" /></Relationships>
</file>