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79fb7dca5f4f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fc4e4124804e7c"/>
      <w:footerReference w:type="even" r:id="R66c65e5a94ff41ce"/>
      <w:footerReference w:type="first" r:id="R4f60a698c0ba48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78df7d144049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DFZ-2014-6035-VII-NE-EI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83106840b349b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90b1e8cde94c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9ef40b957a4315" /><Relationship Type="http://schemas.openxmlformats.org/officeDocument/2006/relationships/numbering" Target="/word/numbering.xml" Id="R836dd7884f3c4785" /><Relationship Type="http://schemas.openxmlformats.org/officeDocument/2006/relationships/settings" Target="/word/settings.xml" Id="Rcdd0492030c74d60" /><Relationship Type="http://schemas.openxmlformats.org/officeDocument/2006/relationships/image" Target="/word/media/77b18396-c271-4642-8a2c-a7184c464d39.png" Id="R7178df7d1440490e" /><Relationship Type="http://schemas.openxmlformats.org/officeDocument/2006/relationships/image" Target="/word/media/d848da05-8909-4a20-a99b-f4b7eefac7a1.png" Id="Rbd83106840b349ba" /><Relationship Type="http://schemas.openxmlformats.org/officeDocument/2006/relationships/footer" Target="/word/footer1.xml" Id="R1ffc4e4124804e7c" /><Relationship Type="http://schemas.openxmlformats.org/officeDocument/2006/relationships/footer" Target="/word/footer2.xml" Id="R66c65e5a94ff41ce" /><Relationship Type="http://schemas.openxmlformats.org/officeDocument/2006/relationships/footer" Target="/word/footer3.xml" Id="R4f60a698c0ba48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90b1e8cde94c60" /></Relationships>
</file>