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ed5b3305343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8847b50eab4e23"/>
      <w:footerReference w:type="even" r:id="Rd8dc49dce232466a"/>
      <w:footerReference w:type="first" r:id="R68d9196d7e6a45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26cb1192ba4d3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DFZ-2014-4889-IX-NE-EI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4fa08481d244f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d8c2d43dc6643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524cf9ded74228" /><Relationship Type="http://schemas.openxmlformats.org/officeDocument/2006/relationships/numbering" Target="/word/numbering.xml" Id="Ra805ed942c8c4abb" /><Relationship Type="http://schemas.openxmlformats.org/officeDocument/2006/relationships/settings" Target="/word/settings.xml" Id="R40f14107d9154f80" /><Relationship Type="http://schemas.openxmlformats.org/officeDocument/2006/relationships/image" Target="/word/media/e9112df9-6141-4c1b-b328-e6cce97b8a67.png" Id="R4926cb1192ba4d37" /><Relationship Type="http://schemas.openxmlformats.org/officeDocument/2006/relationships/image" Target="/word/media/c5cce06e-625f-4d8f-a147-06a34a37a910.png" Id="R34fa08481d244f4c" /><Relationship Type="http://schemas.openxmlformats.org/officeDocument/2006/relationships/footer" Target="/word/footer1.xml" Id="R988847b50eab4e23" /><Relationship Type="http://schemas.openxmlformats.org/officeDocument/2006/relationships/footer" Target="/word/footer2.xml" Id="Rd8dc49dce232466a" /><Relationship Type="http://schemas.openxmlformats.org/officeDocument/2006/relationships/footer" Target="/word/footer3.xml" Id="R68d9196d7e6a45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d8c2d43dc66438a" /></Relationships>
</file>