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43b10562b40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0b543a2ba04e17"/>
      <w:footerReference w:type="even" r:id="Re479d7c03fd04c62"/>
      <w:footerReference w:type="first" r:id="R4da63801cc43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50d175097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DFZ-2014-4855-IX-NE-EI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6c8d38adb496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8fab6e84a546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62b4abe554eb3" /><Relationship Type="http://schemas.openxmlformats.org/officeDocument/2006/relationships/numbering" Target="/word/numbering.xml" Id="R1954623c61ac4ee1" /><Relationship Type="http://schemas.openxmlformats.org/officeDocument/2006/relationships/settings" Target="/word/settings.xml" Id="Rb5e2534b284f48f5" /><Relationship Type="http://schemas.openxmlformats.org/officeDocument/2006/relationships/image" Target="/word/media/c7377bbc-b3d0-455e-9d80-6b310fdb6611.png" Id="Ra0d50d17509748e8" /><Relationship Type="http://schemas.openxmlformats.org/officeDocument/2006/relationships/image" Target="/word/media/98f47208-f7ea-4cf0-ab29-f438b075b096.png" Id="R4ad6c8d38adb4965" /><Relationship Type="http://schemas.openxmlformats.org/officeDocument/2006/relationships/footer" Target="/word/footer1.xml" Id="R000b543a2ba04e17" /><Relationship Type="http://schemas.openxmlformats.org/officeDocument/2006/relationships/footer" Target="/word/footer2.xml" Id="Re479d7c03fd04c62" /><Relationship Type="http://schemas.openxmlformats.org/officeDocument/2006/relationships/footer" Target="/word/footer3.xml" Id="R4da63801cc43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8fab6e84a546f1" /></Relationships>
</file>