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6b94b7d50547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6ee861215547a5"/>
      <w:footerReference w:type="even" r:id="Rffbe55f0de5040c7"/>
      <w:footerReference w:type="first" r:id="R4b19b73f01ab45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6fe60d0014e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DFZ-2014-4304-XIII-NE-EI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f81486c514a4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9d74e8434d40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0357b03fd045f0" /><Relationship Type="http://schemas.openxmlformats.org/officeDocument/2006/relationships/numbering" Target="/word/numbering.xml" Id="R9a127e6c1a474def" /><Relationship Type="http://schemas.openxmlformats.org/officeDocument/2006/relationships/settings" Target="/word/settings.xml" Id="Rf292c8b2e6ec4f56" /><Relationship Type="http://schemas.openxmlformats.org/officeDocument/2006/relationships/image" Target="/word/media/40f445e4-3904-44e9-a405-3d198575ded8.png" Id="R74a6fe60d0014e90" /><Relationship Type="http://schemas.openxmlformats.org/officeDocument/2006/relationships/image" Target="/word/media/0c72c4ac-2dca-4e88-a006-75eba9b72cb9.png" Id="Rd3df81486c514a41" /><Relationship Type="http://schemas.openxmlformats.org/officeDocument/2006/relationships/footer" Target="/word/footer1.xml" Id="Rad6ee861215547a5" /><Relationship Type="http://schemas.openxmlformats.org/officeDocument/2006/relationships/footer" Target="/word/footer2.xml" Id="Rffbe55f0de5040c7" /><Relationship Type="http://schemas.openxmlformats.org/officeDocument/2006/relationships/footer" Target="/word/footer3.xml" Id="R4b19b73f01ab45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9d74e8434d4080" /></Relationships>
</file>