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d5cf8995746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e52110e03048ca"/>
      <w:footerReference w:type="even" r:id="R6e36df1594084baa"/>
      <w:footerReference w:type="first" r:id="Rb54f3ee84ab648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347057b9ab4d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DFZ-2014-6056-VIII-NE-EI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4e0d8e41274c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2a07b9bc9944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28b3f81276413a" /><Relationship Type="http://schemas.openxmlformats.org/officeDocument/2006/relationships/numbering" Target="/word/numbering.xml" Id="R6511a32e741e42a4" /><Relationship Type="http://schemas.openxmlformats.org/officeDocument/2006/relationships/settings" Target="/word/settings.xml" Id="Rc613218371ba42f1" /><Relationship Type="http://schemas.openxmlformats.org/officeDocument/2006/relationships/image" Target="/word/media/dd03cab5-7550-4653-ad91-b8bb60f91d36.png" Id="R23347057b9ab4d4d" /><Relationship Type="http://schemas.openxmlformats.org/officeDocument/2006/relationships/image" Target="/word/media/3d558011-c199-4ea6-8885-cde75264c121.png" Id="Rbb4e0d8e41274c22" /><Relationship Type="http://schemas.openxmlformats.org/officeDocument/2006/relationships/footer" Target="/word/footer1.xml" Id="R53e52110e03048ca" /><Relationship Type="http://schemas.openxmlformats.org/officeDocument/2006/relationships/footer" Target="/word/footer2.xml" Id="R6e36df1594084baa" /><Relationship Type="http://schemas.openxmlformats.org/officeDocument/2006/relationships/footer" Target="/word/footer3.xml" Id="Rb54f3ee84ab648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2a07b9bc994429" /></Relationships>
</file>