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fd75569a1f48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c6e9cae44d401d"/>
      <w:footerReference w:type="even" r:id="R96141aac87af4403"/>
      <w:footerReference w:type="first" r:id="R94a5f8ddf52d41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78ec85aac647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DFZ-2014-4305-VIII-NE-EI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5168e0a16240d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 de fecha 11-05-2004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4da35b8ef7d42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832962aba9471d" /><Relationship Type="http://schemas.openxmlformats.org/officeDocument/2006/relationships/numbering" Target="/word/numbering.xml" Id="Reecf610f9032428b" /><Relationship Type="http://schemas.openxmlformats.org/officeDocument/2006/relationships/settings" Target="/word/settings.xml" Id="Rb90dee139b714225" /><Relationship Type="http://schemas.openxmlformats.org/officeDocument/2006/relationships/image" Target="/word/media/70deff95-6fd5-4fb1-aa19-f092198f3fb3.png" Id="R5278ec85aac64793" /><Relationship Type="http://schemas.openxmlformats.org/officeDocument/2006/relationships/image" Target="/word/media/c3e1aa5f-dff3-4c9f-b580-4a0cae54f654.png" Id="R5e5168e0a16240d1" /><Relationship Type="http://schemas.openxmlformats.org/officeDocument/2006/relationships/footer" Target="/word/footer1.xml" Id="R6cc6e9cae44d401d" /><Relationship Type="http://schemas.openxmlformats.org/officeDocument/2006/relationships/footer" Target="/word/footer2.xml" Id="R96141aac87af4403" /><Relationship Type="http://schemas.openxmlformats.org/officeDocument/2006/relationships/footer" Target="/word/footer3.xml" Id="R94a5f8ddf52d41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da35b8ef7d42ef" /></Relationships>
</file>