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389dfab5b646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1c103914d94b69"/>
      <w:footerReference w:type="even" r:id="R1a363f0306bb4930"/>
      <w:footerReference w:type="first" r:id="R9b78c9c3861e4c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7ca64ff98346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DFZ-2014-6414-XIII-NE-EI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54ec7cc64844c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201309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a400eac1b5a4b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444c683d3b43bb" /><Relationship Type="http://schemas.openxmlformats.org/officeDocument/2006/relationships/numbering" Target="/word/numbering.xml" Id="R9cf1a53fceb847fd" /><Relationship Type="http://schemas.openxmlformats.org/officeDocument/2006/relationships/settings" Target="/word/settings.xml" Id="Ra7a56662311a4aca" /><Relationship Type="http://schemas.openxmlformats.org/officeDocument/2006/relationships/image" Target="/word/media/389f4c14-b1b0-45c4-8164-8dee5847b9e5.png" Id="R4c7ca64ff9834665" /><Relationship Type="http://schemas.openxmlformats.org/officeDocument/2006/relationships/image" Target="/word/media/302658bc-044a-4241-a7c4-2ac1cd43e381.png" Id="R1654ec7cc64844c6" /><Relationship Type="http://schemas.openxmlformats.org/officeDocument/2006/relationships/footer" Target="/word/footer1.xml" Id="R611c103914d94b69" /><Relationship Type="http://schemas.openxmlformats.org/officeDocument/2006/relationships/footer" Target="/word/footer2.xml" Id="R1a363f0306bb4930" /><Relationship Type="http://schemas.openxmlformats.org/officeDocument/2006/relationships/footer" Target="/word/footer3.xml" Id="R9b78c9c3861e4c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400eac1b5a4bed" /></Relationships>
</file>