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cc05a34c674d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f4bd6a1c014534"/>
      <w:footerReference w:type="even" r:id="R9b5492a637164b0d"/>
      <w:footerReference w:type="first" r:id="Rb0951f16e7ae45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4d8c40b3446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DFZ-2014-3285-VIII-NE-EI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1e58da496e40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2292a1786447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fa8a6b555245a9" /><Relationship Type="http://schemas.openxmlformats.org/officeDocument/2006/relationships/numbering" Target="/word/numbering.xml" Id="Rf311c85c2c544e21" /><Relationship Type="http://schemas.openxmlformats.org/officeDocument/2006/relationships/settings" Target="/word/settings.xml" Id="R5320b07d35f1477b" /><Relationship Type="http://schemas.openxmlformats.org/officeDocument/2006/relationships/image" Target="/word/media/418348f3-785a-4f9b-bb7c-613543b659e7.png" Id="R4b84d8c40b344664" /><Relationship Type="http://schemas.openxmlformats.org/officeDocument/2006/relationships/image" Target="/word/media/e6f4b61e-2282-4b69-bfba-f08363747bee.png" Id="R731e58da496e40fc" /><Relationship Type="http://schemas.openxmlformats.org/officeDocument/2006/relationships/footer" Target="/word/footer1.xml" Id="R28f4bd6a1c014534" /><Relationship Type="http://schemas.openxmlformats.org/officeDocument/2006/relationships/footer" Target="/word/footer2.xml" Id="R9b5492a637164b0d" /><Relationship Type="http://schemas.openxmlformats.org/officeDocument/2006/relationships/footer" Target="/word/footer3.xml" Id="Rb0951f16e7ae45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2292a178644758" /></Relationships>
</file>