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205a9791949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0e19a99b4a4d72"/>
      <w:footerReference w:type="even" r:id="R65d01166d61f4d25"/>
      <w:footerReference w:type="first" r:id="R0f694395527247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60fad037a48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DFZ-2014-6400-XIII-NE-EI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0468bf4124f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09925c60df48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171162c824ac4" /><Relationship Type="http://schemas.openxmlformats.org/officeDocument/2006/relationships/numbering" Target="/word/numbering.xml" Id="Ra81a9280ab1b4039" /><Relationship Type="http://schemas.openxmlformats.org/officeDocument/2006/relationships/settings" Target="/word/settings.xml" Id="Rd2bace8ddd0c425d" /><Relationship Type="http://schemas.openxmlformats.org/officeDocument/2006/relationships/image" Target="/word/media/4330e2ae-96ea-4337-a25f-b0d464472dca.png" Id="R96360fad037a48d4" /><Relationship Type="http://schemas.openxmlformats.org/officeDocument/2006/relationships/image" Target="/word/media/3218654b-3792-4627-9b81-5f1b7902f794.png" Id="R1bf0468bf4124f61" /><Relationship Type="http://schemas.openxmlformats.org/officeDocument/2006/relationships/footer" Target="/word/footer1.xml" Id="R140e19a99b4a4d72" /><Relationship Type="http://schemas.openxmlformats.org/officeDocument/2006/relationships/footer" Target="/word/footer2.xml" Id="R65d01166d61f4d25" /><Relationship Type="http://schemas.openxmlformats.org/officeDocument/2006/relationships/footer" Target="/word/footer3.xml" Id="R0f694395527247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09925c60df4898" /></Relationships>
</file>