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a5807a55784e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fa0c37570242b5"/>
      <w:footerReference w:type="even" r:id="Rd988a5544be04723"/>
      <w:footerReference w:type="first" r:id="R8de31fa94f214a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440748ca664d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DFZ-2014-4699-XIII-NE-EI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0c56f665704fc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34ebef571948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c6689dd87c43f8" /><Relationship Type="http://schemas.openxmlformats.org/officeDocument/2006/relationships/numbering" Target="/word/numbering.xml" Id="Re2936b1f1dc344b7" /><Relationship Type="http://schemas.openxmlformats.org/officeDocument/2006/relationships/settings" Target="/word/settings.xml" Id="R82676c74466f4837" /><Relationship Type="http://schemas.openxmlformats.org/officeDocument/2006/relationships/image" Target="/word/media/ef9a9f12-59ba-4ec7-90b2-ee730637199b.png" Id="R8f440748ca664dd0" /><Relationship Type="http://schemas.openxmlformats.org/officeDocument/2006/relationships/image" Target="/word/media/2618d7db-80f1-4272-bebe-c480aec1df09.png" Id="R7a0c56f665704fc2" /><Relationship Type="http://schemas.openxmlformats.org/officeDocument/2006/relationships/footer" Target="/word/footer1.xml" Id="R2dfa0c37570242b5" /><Relationship Type="http://schemas.openxmlformats.org/officeDocument/2006/relationships/footer" Target="/word/footer2.xml" Id="Rd988a5544be04723" /><Relationship Type="http://schemas.openxmlformats.org/officeDocument/2006/relationships/footer" Target="/word/footer3.xml" Id="R8de31fa94f214a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34ebef5719488b" /></Relationships>
</file>