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49440be03d43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f37229a9a049f3"/>
      <w:footerReference w:type="even" r:id="R20bebfe7523146fe"/>
      <w:footerReference w:type="first" r:id="Rc71e0d0b41094d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f56980e8dd47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DFZ-2014-5839-XIII-NE-EI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3a96ab831b46f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ae3ce94c2674f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065aef29234a83" /><Relationship Type="http://schemas.openxmlformats.org/officeDocument/2006/relationships/numbering" Target="/word/numbering.xml" Id="Ra4ed09abc1984a8e" /><Relationship Type="http://schemas.openxmlformats.org/officeDocument/2006/relationships/settings" Target="/word/settings.xml" Id="R87a69f2a2b7f4c70" /><Relationship Type="http://schemas.openxmlformats.org/officeDocument/2006/relationships/image" Target="/word/media/dd960143-95a3-4e25-950d-7dd4ce04e702.png" Id="Rcaf56980e8dd4713" /><Relationship Type="http://schemas.openxmlformats.org/officeDocument/2006/relationships/image" Target="/word/media/44a80afb-77f7-4835-94b7-9c3471e5aac4.png" Id="Rd03a96ab831b46f4" /><Relationship Type="http://schemas.openxmlformats.org/officeDocument/2006/relationships/footer" Target="/word/footer1.xml" Id="Rfcf37229a9a049f3" /><Relationship Type="http://schemas.openxmlformats.org/officeDocument/2006/relationships/footer" Target="/word/footer2.xml" Id="R20bebfe7523146fe" /><Relationship Type="http://schemas.openxmlformats.org/officeDocument/2006/relationships/footer" Target="/word/footer3.xml" Id="Rc71e0d0b41094d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e3ce94c2674f3f" /></Relationships>
</file>