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0d767524b04d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682eed9f4947ca"/>
      <w:footerReference w:type="even" r:id="R7f5cc738469f42c3"/>
      <w:footerReference w:type="first" r:id="Re87698f82ec44e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ca462a9e242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DFZ-2014-2886-VII-NE-EI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a4ef159d8c443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9444721bb44d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77b787a5434619" /><Relationship Type="http://schemas.openxmlformats.org/officeDocument/2006/relationships/numbering" Target="/word/numbering.xml" Id="R452b9a10f0be404e" /><Relationship Type="http://schemas.openxmlformats.org/officeDocument/2006/relationships/settings" Target="/word/settings.xml" Id="R385daf1a568045d5" /><Relationship Type="http://schemas.openxmlformats.org/officeDocument/2006/relationships/image" Target="/word/media/8eb62fab-077e-4886-af11-084946901c0c.png" Id="Ra85ca462a9e242cb" /><Relationship Type="http://schemas.openxmlformats.org/officeDocument/2006/relationships/image" Target="/word/media/6e741943-35e8-445d-8015-acc894b48a8f.png" Id="Rdca4ef159d8c443e" /><Relationship Type="http://schemas.openxmlformats.org/officeDocument/2006/relationships/footer" Target="/word/footer1.xml" Id="R96682eed9f4947ca" /><Relationship Type="http://schemas.openxmlformats.org/officeDocument/2006/relationships/footer" Target="/word/footer2.xml" Id="R7f5cc738469f42c3" /><Relationship Type="http://schemas.openxmlformats.org/officeDocument/2006/relationships/footer" Target="/word/footer3.xml" Id="Re87698f82ec44e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9444721bb44d80" /></Relationships>
</file>