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d227ceb40746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f8b9bf128a46fe"/>
      <w:footerReference w:type="even" r:id="Rb07be483e5eb4814"/>
      <w:footerReference w:type="first" r:id="Raf34b890372b4e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d0540130d040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DFZ-2014-5824-VI-NE-EI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5f03bd3dfb463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ecb651477b43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d0d7bee67e4b7a" /><Relationship Type="http://schemas.openxmlformats.org/officeDocument/2006/relationships/numbering" Target="/word/numbering.xml" Id="R6d47a4006b1f4180" /><Relationship Type="http://schemas.openxmlformats.org/officeDocument/2006/relationships/settings" Target="/word/settings.xml" Id="R7cbff696051f40d6" /><Relationship Type="http://schemas.openxmlformats.org/officeDocument/2006/relationships/image" Target="/word/media/685dd33a-e47f-4b7d-9df5-1843bb065bce.png" Id="R50d0540130d04067" /><Relationship Type="http://schemas.openxmlformats.org/officeDocument/2006/relationships/image" Target="/word/media/3e8911db-893f-4505-ade1-ca9acc164f95.png" Id="Rb35f03bd3dfb463c" /><Relationship Type="http://schemas.openxmlformats.org/officeDocument/2006/relationships/footer" Target="/word/footer1.xml" Id="R03f8b9bf128a46fe" /><Relationship Type="http://schemas.openxmlformats.org/officeDocument/2006/relationships/footer" Target="/word/footer2.xml" Id="Rb07be483e5eb4814" /><Relationship Type="http://schemas.openxmlformats.org/officeDocument/2006/relationships/footer" Target="/word/footer3.xml" Id="Raf34b890372b4e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ecb651477b43a3" /></Relationships>
</file>