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3f7453ba04f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f88644dbc1429a"/>
      <w:footerReference w:type="even" r:id="R4c4cc176e87e4564"/>
      <w:footerReference w:type="first" r:id="R7e19087365b243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85e7db007047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DFZ-2014-2485-XV-NE-EI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5a942c34c24db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ENERO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fc52af8da740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37ea326fc14c62" /><Relationship Type="http://schemas.openxmlformats.org/officeDocument/2006/relationships/numbering" Target="/word/numbering.xml" Id="Re8141e2dff624045" /><Relationship Type="http://schemas.openxmlformats.org/officeDocument/2006/relationships/settings" Target="/word/settings.xml" Id="Rc3727353f8284c14" /><Relationship Type="http://schemas.openxmlformats.org/officeDocument/2006/relationships/image" Target="/word/media/3d3efd76-2337-4b06-abc5-943d222e9b69.png" Id="R1a85e7db0070476d" /><Relationship Type="http://schemas.openxmlformats.org/officeDocument/2006/relationships/image" Target="/word/media/5a42e7a6-8fe5-4edb-9217-ea549edaf9dd.png" Id="R665a942c34c24db4" /><Relationship Type="http://schemas.openxmlformats.org/officeDocument/2006/relationships/footer" Target="/word/footer1.xml" Id="R9cf88644dbc1429a" /><Relationship Type="http://schemas.openxmlformats.org/officeDocument/2006/relationships/footer" Target="/word/footer2.xml" Id="R4c4cc176e87e4564" /><Relationship Type="http://schemas.openxmlformats.org/officeDocument/2006/relationships/footer" Target="/word/footer3.xml" Id="R7e19087365b243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fc52af8da7403e" /></Relationships>
</file>