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8ea6a9b8f42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e9c52b19a349e6"/>
      <w:footerReference w:type="even" r:id="R8903abd4bff34a2b"/>
      <w:footerReference w:type="first" r:id="R82e7cde0872147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78a54c9a8c40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DFZ-2014-5826-XV-NE-EI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b65f630d6a4ef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71b51cbce9646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2a535b0b5f454e" /><Relationship Type="http://schemas.openxmlformats.org/officeDocument/2006/relationships/numbering" Target="/word/numbering.xml" Id="R356d1fc421604eb6" /><Relationship Type="http://schemas.openxmlformats.org/officeDocument/2006/relationships/settings" Target="/word/settings.xml" Id="Rf2ee9d50ad0a4265" /><Relationship Type="http://schemas.openxmlformats.org/officeDocument/2006/relationships/image" Target="/word/media/9c4fbd02-be8d-4803-91b4-b73033a91cd7.png" Id="R7378a54c9a8c40c1" /><Relationship Type="http://schemas.openxmlformats.org/officeDocument/2006/relationships/image" Target="/word/media/0588ba89-f159-4fde-abd3-4d7632038552.png" Id="Ra3b65f630d6a4ef9" /><Relationship Type="http://schemas.openxmlformats.org/officeDocument/2006/relationships/footer" Target="/word/footer1.xml" Id="R4ce9c52b19a349e6" /><Relationship Type="http://schemas.openxmlformats.org/officeDocument/2006/relationships/footer" Target="/word/footer2.xml" Id="R8903abd4bff34a2b" /><Relationship Type="http://schemas.openxmlformats.org/officeDocument/2006/relationships/footer" Target="/word/footer3.xml" Id="R82e7cde0872147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1b51cbce96462e" /></Relationships>
</file>